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AD6" w:rsidRPr="00317449" w:rsidRDefault="007C5AD6" w:rsidP="00297615">
      <w:pPr>
        <w:spacing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317449">
        <w:rPr>
          <w:rFonts w:ascii="Arial" w:hAnsi="Arial" w:cs="Arial"/>
          <w:b/>
          <w:sz w:val="32"/>
          <w:szCs w:val="32"/>
          <w:u w:val="single"/>
        </w:rPr>
        <w:t>POSTER PRESENTATION</w:t>
      </w:r>
    </w:p>
    <w:p w:rsidR="00687BE8" w:rsidRPr="00317449" w:rsidRDefault="00687BE8" w:rsidP="00297615">
      <w:pPr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7C5AD6" w:rsidRPr="00317449" w:rsidRDefault="00687BE8" w:rsidP="00297615">
      <w:pPr>
        <w:spacing w:line="240" w:lineRule="auto"/>
        <w:jc w:val="center"/>
        <w:rPr>
          <w:rFonts w:ascii="Arial" w:hAnsi="Arial" w:cs="Arial"/>
          <w:bCs/>
          <w:sz w:val="32"/>
          <w:szCs w:val="32"/>
        </w:rPr>
      </w:pPr>
      <w:r w:rsidRPr="00317449">
        <w:rPr>
          <w:rFonts w:ascii="Arial" w:hAnsi="Arial" w:cs="Arial"/>
          <w:bCs/>
          <w:sz w:val="32"/>
          <w:szCs w:val="32"/>
        </w:rPr>
        <w:t>Synthesis</w:t>
      </w:r>
      <w:r w:rsidR="00F33690" w:rsidRPr="00317449">
        <w:rPr>
          <w:rFonts w:ascii="Arial" w:hAnsi="Arial" w:cs="Arial"/>
          <w:bCs/>
          <w:sz w:val="32"/>
          <w:szCs w:val="32"/>
        </w:rPr>
        <w:t xml:space="preserve">, characterization </w:t>
      </w:r>
      <w:r w:rsidRPr="00317449">
        <w:rPr>
          <w:rFonts w:ascii="Arial" w:hAnsi="Arial" w:cs="Arial"/>
          <w:bCs/>
          <w:sz w:val="32"/>
          <w:szCs w:val="32"/>
        </w:rPr>
        <w:t xml:space="preserve">and </w:t>
      </w:r>
      <w:r w:rsidR="00945F5B" w:rsidRPr="00317449">
        <w:rPr>
          <w:rFonts w:ascii="Arial" w:hAnsi="Arial" w:cs="Arial"/>
          <w:bCs/>
          <w:sz w:val="32"/>
          <w:szCs w:val="32"/>
        </w:rPr>
        <w:t>biological activ</w:t>
      </w:r>
      <w:r w:rsidR="00F33690" w:rsidRPr="00317449">
        <w:rPr>
          <w:rFonts w:ascii="Arial" w:hAnsi="Arial" w:cs="Arial"/>
          <w:bCs/>
          <w:sz w:val="32"/>
          <w:szCs w:val="32"/>
        </w:rPr>
        <w:t>ity</w:t>
      </w:r>
      <w:r w:rsidR="00385795" w:rsidRPr="00317449">
        <w:rPr>
          <w:rFonts w:ascii="Arial" w:hAnsi="Arial" w:cs="Arial"/>
          <w:bCs/>
          <w:sz w:val="32"/>
          <w:szCs w:val="32"/>
        </w:rPr>
        <w:t xml:space="preserve"> </w:t>
      </w:r>
      <w:r w:rsidR="00F33690" w:rsidRPr="00317449">
        <w:rPr>
          <w:rFonts w:ascii="Arial" w:hAnsi="Arial" w:cs="Arial"/>
          <w:bCs/>
          <w:sz w:val="32"/>
          <w:szCs w:val="32"/>
        </w:rPr>
        <w:t xml:space="preserve">of </w:t>
      </w:r>
      <w:r w:rsidRPr="00317449">
        <w:rPr>
          <w:rFonts w:ascii="Arial" w:hAnsi="Arial" w:cs="Arial"/>
          <w:bCs/>
          <w:sz w:val="32"/>
          <w:szCs w:val="32"/>
        </w:rPr>
        <w:t>th</w:t>
      </w:r>
      <w:r w:rsidR="00D80C52" w:rsidRPr="00317449">
        <w:rPr>
          <w:rFonts w:ascii="Arial" w:hAnsi="Arial" w:cs="Arial"/>
          <w:bCs/>
          <w:sz w:val="32"/>
          <w:szCs w:val="32"/>
        </w:rPr>
        <w:t>i</w:t>
      </w:r>
      <w:r w:rsidRPr="00317449">
        <w:rPr>
          <w:rFonts w:ascii="Arial" w:hAnsi="Arial" w:cs="Arial"/>
          <w:bCs/>
          <w:sz w:val="32"/>
          <w:szCs w:val="32"/>
        </w:rPr>
        <w:t>enopyrimidines</w:t>
      </w:r>
    </w:p>
    <w:p w:rsidR="007C5AD6" w:rsidRPr="00317449" w:rsidRDefault="007C5AD6" w:rsidP="00297615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7C5AD6" w:rsidRPr="00317449" w:rsidRDefault="007C5AD6" w:rsidP="00297615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proofErr w:type="spellStart"/>
      <w:r w:rsidRPr="00317449">
        <w:rPr>
          <w:rFonts w:ascii="Arial" w:hAnsi="Arial" w:cs="Arial"/>
          <w:sz w:val="28"/>
          <w:szCs w:val="28"/>
        </w:rPr>
        <w:t>Himanshu</w:t>
      </w:r>
      <w:proofErr w:type="spellEnd"/>
      <w:r w:rsidRPr="00317449">
        <w:rPr>
          <w:rFonts w:ascii="Arial" w:hAnsi="Arial" w:cs="Arial"/>
          <w:sz w:val="28"/>
          <w:szCs w:val="28"/>
        </w:rPr>
        <w:t xml:space="preserve"> D. Patel</w:t>
      </w:r>
    </w:p>
    <w:p w:rsidR="007C5AD6" w:rsidRPr="00317449" w:rsidRDefault="007C5AD6" w:rsidP="00297615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proofErr w:type="spellStart"/>
      <w:r w:rsidRPr="00317449">
        <w:rPr>
          <w:rFonts w:ascii="Arial" w:hAnsi="Arial" w:cs="Arial"/>
          <w:sz w:val="24"/>
          <w:szCs w:val="24"/>
        </w:rPr>
        <w:t>Silvassa</w:t>
      </w:r>
      <w:proofErr w:type="spellEnd"/>
      <w:r w:rsidRPr="00317449">
        <w:rPr>
          <w:rFonts w:ascii="Arial" w:hAnsi="Arial" w:cs="Arial"/>
          <w:sz w:val="24"/>
          <w:szCs w:val="24"/>
        </w:rPr>
        <w:t xml:space="preserve"> College, DNHUSS, U.T. of Dadra and Nagar Haveli, </w:t>
      </w:r>
      <w:proofErr w:type="spellStart"/>
      <w:r w:rsidRPr="00317449">
        <w:rPr>
          <w:rFonts w:ascii="Arial" w:hAnsi="Arial" w:cs="Arial"/>
          <w:sz w:val="24"/>
          <w:szCs w:val="24"/>
        </w:rPr>
        <w:t>Silvassa</w:t>
      </w:r>
      <w:proofErr w:type="spellEnd"/>
      <w:r w:rsidRPr="00317449">
        <w:rPr>
          <w:rFonts w:ascii="Arial" w:hAnsi="Arial" w:cs="Arial"/>
          <w:sz w:val="24"/>
          <w:szCs w:val="24"/>
        </w:rPr>
        <w:t>, (India) - 396230</w:t>
      </w:r>
    </w:p>
    <w:p w:rsidR="007C5AD6" w:rsidRPr="00317449" w:rsidRDefault="007C5AD6" w:rsidP="00297615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317449">
        <w:rPr>
          <w:rFonts w:ascii="Arial" w:hAnsi="Arial" w:cs="Arial"/>
          <w:sz w:val="24"/>
          <w:szCs w:val="24"/>
        </w:rPr>
        <w:t xml:space="preserve">Email: </w:t>
      </w:r>
      <w:hyperlink r:id="rId4" w:history="1">
        <w:r w:rsidRPr="00317449">
          <w:rPr>
            <w:rStyle w:val="Hyperlink"/>
            <w:rFonts w:ascii="Arial" w:hAnsi="Arial" w:cs="Arial"/>
            <w:sz w:val="24"/>
            <w:szCs w:val="24"/>
          </w:rPr>
          <w:t>himanshu4p_2765@yahoo.com</w:t>
        </w:r>
      </w:hyperlink>
    </w:p>
    <w:p w:rsidR="007C5AD6" w:rsidRPr="00317449" w:rsidRDefault="007C5AD6" w:rsidP="005970B7">
      <w:pPr>
        <w:spacing w:line="240" w:lineRule="auto"/>
        <w:rPr>
          <w:rFonts w:ascii="Arial" w:hAnsi="Arial" w:cs="Arial"/>
          <w:bCs/>
          <w:sz w:val="24"/>
          <w:szCs w:val="24"/>
        </w:rPr>
      </w:pPr>
      <w:r w:rsidRPr="00317449">
        <w:rPr>
          <w:rFonts w:ascii="Arial" w:hAnsi="Arial" w:cs="Arial"/>
          <w:bCs/>
          <w:sz w:val="24"/>
          <w:szCs w:val="24"/>
        </w:rPr>
        <w:t xml:space="preserve">Abstract </w:t>
      </w:r>
    </w:p>
    <w:p w:rsidR="00DF2908" w:rsidRPr="00317449" w:rsidRDefault="00DF2908" w:rsidP="005970B7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7C5AD6" w:rsidRPr="00317449" w:rsidRDefault="007C5AD6" w:rsidP="005970B7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317449">
        <w:rPr>
          <w:rFonts w:ascii="Arial" w:hAnsi="Arial" w:cs="Arial"/>
          <w:bCs/>
          <w:sz w:val="24"/>
          <w:szCs w:val="24"/>
        </w:rPr>
        <w:t xml:space="preserve">Novel series of compounds containing </w:t>
      </w:r>
      <w:proofErr w:type="spellStart"/>
      <w:proofErr w:type="gramStart"/>
      <w:r w:rsidRPr="00317449">
        <w:rPr>
          <w:rFonts w:ascii="Arial" w:hAnsi="Arial" w:cs="Arial"/>
          <w:bCs/>
          <w:sz w:val="24"/>
          <w:szCs w:val="24"/>
        </w:rPr>
        <w:t>thieno</w:t>
      </w:r>
      <w:proofErr w:type="spellEnd"/>
      <w:r w:rsidRPr="00317449">
        <w:rPr>
          <w:rFonts w:ascii="Arial" w:hAnsi="Arial" w:cs="Arial"/>
          <w:bCs/>
          <w:sz w:val="24"/>
          <w:szCs w:val="24"/>
        </w:rPr>
        <w:t>[</w:t>
      </w:r>
      <w:proofErr w:type="gramEnd"/>
      <w:r w:rsidRPr="00317449">
        <w:rPr>
          <w:rFonts w:ascii="Arial" w:hAnsi="Arial" w:cs="Arial"/>
          <w:bCs/>
          <w:sz w:val="24"/>
          <w:szCs w:val="24"/>
        </w:rPr>
        <w:t>2,3-</w:t>
      </w:r>
      <w:r w:rsidRPr="00317449">
        <w:rPr>
          <w:rFonts w:ascii="Arial" w:hAnsi="Arial" w:cs="Arial"/>
          <w:bCs/>
          <w:i/>
          <w:iCs/>
          <w:sz w:val="24"/>
          <w:szCs w:val="24"/>
        </w:rPr>
        <w:t>d</w:t>
      </w:r>
      <w:r w:rsidRPr="00317449">
        <w:rPr>
          <w:rFonts w:ascii="Arial" w:hAnsi="Arial" w:cs="Arial"/>
          <w:bCs/>
          <w:sz w:val="24"/>
          <w:szCs w:val="24"/>
        </w:rPr>
        <w:t>]</w:t>
      </w:r>
      <w:proofErr w:type="spellStart"/>
      <w:r w:rsidRPr="00317449">
        <w:rPr>
          <w:rFonts w:ascii="Arial" w:hAnsi="Arial" w:cs="Arial"/>
          <w:bCs/>
          <w:sz w:val="24"/>
          <w:szCs w:val="24"/>
        </w:rPr>
        <w:t>pyrimidine</w:t>
      </w:r>
      <w:proofErr w:type="spellEnd"/>
      <w:r w:rsidRPr="00317449">
        <w:rPr>
          <w:rFonts w:ascii="Arial" w:hAnsi="Arial" w:cs="Arial"/>
          <w:bCs/>
          <w:sz w:val="24"/>
          <w:szCs w:val="24"/>
        </w:rPr>
        <w:t xml:space="preserve"> moiety were synthesized</w:t>
      </w:r>
      <w:r w:rsidR="00D80C52" w:rsidRPr="00317449">
        <w:rPr>
          <w:rFonts w:ascii="Arial" w:hAnsi="Arial" w:cs="Arial"/>
          <w:bCs/>
          <w:sz w:val="24"/>
          <w:szCs w:val="24"/>
        </w:rPr>
        <w:t xml:space="preserve"> </w:t>
      </w:r>
      <w:r w:rsidR="00D80C52" w:rsidRPr="00317449">
        <w:rPr>
          <w:rFonts w:ascii="Arial" w:hAnsi="Arial" w:cs="Arial"/>
          <w:sz w:val="24"/>
          <w:szCs w:val="24"/>
        </w:rPr>
        <w:t xml:space="preserve">from </w:t>
      </w:r>
      <w:r w:rsidR="00D80C52" w:rsidRPr="00317449">
        <w:rPr>
          <w:rFonts w:ascii="Arial" w:hAnsi="Arial" w:cs="Arial"/>
          <w:sz w:val="24"/>
          <w:szCs w:val="24"/>
          <w:lang w:val="en-IN" w:eastAsia="en-IN"/>
        </w:rPr>
        <w:t>2-amino thiophene-3-carboxylic acid ester analogue</w:t>
      </w:r>
      <w:r w:rsidR="00D80C52" w:rsidRPr="00317449">
        <w:rPr>
          <w:rFonts w:ascii="Arial" w:hAnsi="Arial" w:cs="Arial"/>
          <w:sz w:val="24"/>
          <w:szCs w:val="24"/>
        </w:rPr>
        <w:t>.</w:t>
      </w:r>
      <w:r w:rsidRPr="00317449">
        <w:rPr>
          <w:rFonts w:ascii="Arial" w:hAnsi="Arial" w:cs="Arial"/>
          <w:bCs/>
          <w:sz w:val="24"/>
          <w:szCs w:val="24"/>
        </w:rPr>
        <w:t>. The formed compounds have been characterized by physical methods and by spectral techniques. The synthesized compounds have also been evaluated for their biological activities against variety of microbial strains.</w:t>
      </w:r>
    </w:p>
    <w:p w:rsidR="00DF2908" w:rsidRPr="00317449" w:rsidRDefault="00DF2908" w:rsidP="005970B7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7C5AD6" w:rsidRPr="00317449" w:rsidRDefault="007C5AD6" w:rsidP="005970B7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317449">
        <w:rPr>
          <w:rFonts w:ascii="Arial" w:hAnsi="Arial" w:cs="Arial"/>
          <w:bCs/>
          <w:sz w:val="24"/>
          <w:szCs w:val="24"/>
        </w:rPr>
        <w:t>Keywords</w:t>
      </w:r>
      <w:r w:rsidR="00DF2908" w:rsidRPr="00317449">
        <w:rPr>
          <w:rFonts w:ascii="Arial" w:hAnsi="Arial" w:cs="Arial"/>
          <w:bCs/>
          <w:sz w:val="24"/>
          <w:szCs w:val="24"/>
        </w:rPr>
        <w:tab/>
      </w:r>
      <w:r w:rsidR="00687BE8" w:rsidRPr="00317449">
        <w:rPr>
          <w:rFonts w:ascii="Arial" w:hAnsi="Arial" w:cs="Arial"/>
          <w:bCs/>
          <w:sz w:val="24"/>
          <w:szCs w:val="24"/>
        </w:rPr>
        <w:t>Thienopyrimidine</w:t>
      </w:r>
      <w:r w:rsidR="007B3B12" w:rsidRPr="00317449">
        <w:rPr>
          <w:rFonts w:ascii="Arial" w:hAnsi="Arial" w:cs="Arial"/>
          <w:bCs/>
          <w:sz w:val="24"/>
          <w:szCs w:val="24"/>
        </w:rPr>
        <w:t>s</w:t>
      </w:r>
      <w:r w:rsidRPr="00317449">
        <w:rPr>
          <w:rFonts w:ascii="Arial" w:hAnsi="Arial" w:cs="Arial"/>
          <w:bCs/>
          <w:sz w:val="24"/>
          <w:szCs w:val="24"/>
        </w:rPr>
        <w:t>, Biological activity</w:t>
      </w:r>
    </w:p>
    <w:p w:rsidR="006A3EEE" w:rsidRPr="00317449" w:rsidRDefault="006A3EEE" w:rsidP="005970B7">
      <w:pPr>
        <w:spacing w:line="240" w:lineRule="auto"/>
        <w:rPr>
          <w:rFonts w:ascii="Arial" w:hAnsi="Arial" w:cs="Arial"/>
          <w:szCs w:val="24"/>
        </w:rPr>
      </w:pPr>
    </w:p>
    <w:sectPr w:rsidR="006A3EEE" w:rsidRPr="00317449" w:rsidSect="00536949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savePreviewPicture/>
  <w:compat>
    <w:useFELayout/>
  </w:compat>
  <w:rsids>
    <w:rsidRoot w:val="00311D8D"/>
    <w:rsid w:val="000B3B32"/>
    <w:rsid w:val="000C3569"/>
    <w:rsid w:val="0010392C"/>
    <w:rsid w:val="00125C04"/>
    <w:rsid w:val="00297615"/>
    <w:rsid w:val="00311D8D"/>
    <w:rsid w:val="00317449"/>
    <w:rsid w:val="00385795"/>
    <w:rsid w:val="003B723C"/>
    <w:rsid w:val="00406D79"/>
    <w:rsid w:val="00407474"/>
    <w:rsid w:val="00442E4B"/>
    <w:rsid w:val="0049708F"/>
    <w:rsid w:val="004B0BB0"/>
    <w:rsid w:val="00533094"/>
    <w:rsid w:val="00536949"/>
    <w:rsid w:val="005970B7"/>
    <w:rsid w:val="005A7106"/>
    <w:rsid w:val="00687BE8"/>
    <w:rsid w:val="006A28EF"/>
    <w:rsid w:val="006A3EEE"/>
    <w:rsid w:val="006B1CA1"/>
    <w:rsid w:val="006C47BA"/>
    <w:rsid w:val="007B3B12"/>
    <w:rsid w:val="007C5AD6"/>
    <w:rsid w:val="00837BE5"/>
    <w:rsid w:val="00862D58"/>
    <w:rsid w:val="00886A23"/>
    <w:rsid w:val="00897FAF"/>
    <w:rsid w:val="008E23E4"/>
    <w:rsid w:val="008E48A6"/>
    <w:rsid w:val="0093581F"/>
    <w:rsid w:val="00945F5B"/>
    <w:rsid w:val="009B36CD"/>
    <w:rsid w:val="00AC0A69"/>
    <w:rsid w:val="00AC7441"/>
    <w:rsid w:val="00B7055F"/>
    <w:rsid w:val="00BA46F5"/>
    <w:rsid w:val="00BF7B04"/>
    <w:rsid w:val="00C6059A"/>
    <w:rsid w:val="00C60E13"/>
    <w:rsid w:val="00D80C52"/>
    <w:rsid w:val="00DB7A4C"/>
    <w:rsid w:val="00DE1D7F"/>
    <w:rsid w:val="00DF2908"/>
    <w:rsid w:val="00DF294A"/>
    <w:rsid w:val="00E023CC"/>
    <w:rsid w:val="00EA588B"/>
    <w:rsid w:val="00EC3ECF"/>
    <w:rsid w:val="00EE6EE3"/>
    <w:rsid w:val="00F24637"/>
    <w:rsid w:val="00F33690"/>
    <w:rsid w:val="00FD7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E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11D8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imanshu4p_2765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Admin</cp:lastModifiedBy>
  <cp:revision>61</cp:revision>
  <dcterms:created xsi:type="dcterms:W3CDTF">2014-02-06T09:24:00Z</dcterms:created>
  <dcterms:modified xsi:type="dcterms:W3CDTF">2014-09-17T09:06:00Z</dcterms:modified>
</cp:coreProperties>
</file>